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8B" w:rsidRPr="00EB65D7" w:rsidRDefault="00C3134D" w:rsidP="00BB4F8B">
      <w:pPr>
        <w:spacing w:line="240" w:lineRule="auto"/>
        <w:jc w:val="center"/>
        <w:rPr>
          <w:b/>
        </w:rPr>
      </w:pPr>
      <w:r>
        <w:rPr>
          <w:b/>
          <w:i/>
          <w:sz w:val="28"/>
          <w:szCs w:val="28"/>
        </w:rPr>
        <w:t>ZGŁOSZENIE WSTAWIENIA</w:t>
      </w:r>
      <w:r w:rsidRPr="00C3134D">
        <w:rPr>
          <w:b/>
          <w:i/>
          <w:sz w:val="28"/>
          <w:szCs w:val="28"/>
          <w:vertAlign w:val="superscript"/>
        </w:rPr>
        <w:t>1</w:t>
      </w:r>
      <w:r w:rsidR="00BB4F8B" w:rsidRPr="00EB65D7">
        <w:rPr>
          <w:b/>
          <w:i/>
          <w:sz w:val="28"/>
          <w:szCs w:val="28"/>
        </w:rPr>
        <w:br/>
      </w:r>
      <w:r>
        <w:rPr>
          <w:b/>
        </w:rPr>
        <w:t>stad(a) drobiu rzeźnego</w:t>
      </w:r>
      <w:r>
        <w:rPr>
          <w:b/>
        </w:rPr>
        <w:br/>
        <w:t>do wiadomości Powiatowego Lekarza Weterynarii w Raciborzu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1418"/>
        <w:gridCol w:w="566"/>
        <w:gridCol w:w="1277"/>
        <w:gridCol w:w="1843"/>
        <w:gridCol w:w="1845"/>
        <w:gridCol w:w="1415"/>
        <w:gridCol w:w="2126"/>
      </w:tblGrid>
      <w:tr w:rsidR="00AF212B" w:rsidTr="00AF212B">
        <w:trPr>
          <w:trHeight w:val="459"/>
        </w:trPr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AF212B" w:rsidRPr="00BB4F8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BB4F8B">
              <w:rPr>
                <w:b/>
                <w:i/>
                <w:sz w:val="20"/>
                <w:szCs w:val="20"/>
              </w:rPr>
              <w:t>Data</w:t>
            </w:r>
            <w:r>
              <w:rPr>
                <w:b/>
                <w:i/>
                <w:sz w:val="20"/>
                <w:szCs w:val="20"/>
              </w:rPr>
              <w:t xml:space="preserve"> zgłoszenia:</w:t>
            </w:r>
          </w:p>
        </w:tc>
        <w:tc>
          <w:tcPr>
            <w:tcW w:w="8506" w:type="dxa"/>
            <w:gridSpan w:val="5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rPr>
          <w:trHeight w:val="521"/>
        </w:trPr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AF212B" w:rsidRPr="00BB4F8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BB4F8B">
              <w:rPr>
                <w:b/>
                <w:i/>
                <w:sz w:val="20"/>
                <w:szCs w:val="20"/>
              </w:rPr>
              <w:t>Weterynaryjny Numer Identyfikacyjny</w:t>
            </w:r>
          </w:p>
        </w:tc>
        <w:tc>
          <w:tcPr>
            <w:tcW w:w="8506" w:type="dxa"/>
            <w:gridSpan w:val="5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rPr>
          <w:trHeight w:val="944"/>
        </w:trPr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AF212B" w:rsidRPr="00BB4F8B" w:rsidRDefault="00AF212B" w:rsidP="00C3134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Nazwa i adres fermy</w:t>
            </w:r>
          </w:p>
        </w:tc>
        <w:tc>
          <w:tcPr>
            <w:tcW w:w="8506" w:type="dxa"/>
            <w:gridSpan w:val="5"/>
          </w:tcPr>
          <w:p w:rsidR="00AF212B" w:rsidRDefault="00AF212B" w:rsidP="00AF212B">
            <w:pPr>
              <w:ind w:right="1452"/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0490" w:type="dxa"/>
            <w:gridSpan w:val="7"/>
            <w:shd w:val="clear" w:color="auto" w:fill="DAEEF3" w:themeFill="accent5" w:themeFillTint="33"/>
          </w:tcPr>
          <w:p w:rsidR="00AF212B" w:rsidRPr="00EB65D7" w:rsidRDefault="00AF212B" w:rsidP="00651A1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Zgłaszam wstawienie piskląt do kurnika</w:t>
            </w:r>
            <w:r w:rsidRPr="00EB65D7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AF212B" w:rsidTr="00AF212B">
        <w:tc>
          <w:tcPr>
            <w:tcW w:w="1418" w:type="dxa"/>
            <w:shd w:val="clear" w:color="auto" w:fill="EAF1DD" w:themeFill="accent3" w:themeFillTint="33"/>
            <w:vAlign w:val="center"/>
          </w:tcPr>
          <w:p w:rsidR="00AF212B" w:rsidRPr="00EB65D7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>Oznaczenie (numer) kurnika</w:t>
            </w:r>
          </w:p>
        </w:tc>
        <w:tc>
          <w:tcPr>
            <w:tcW w:w="1843" w:type="dxa"/>
            <w:gridSpan w:val="2"/>
            <w:shd w:val="clear" w:color="auto" w:fill="EAF1DD" w:themeFill="accent3" w:themeFillTint="33"/>
            <w:vAlign w:val="center"/>
          </w:tcPr>
          <w:p w:rsidR="00AF212B" w:rsidRPr="00EB65D7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Data wstawienia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AF212B" w:rsidRPr="00EB65D7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Liczba sztuk</w:t>
            </w:r>
          </w:p>
        </w:tc>
        <w:tc>
          <w:tcPr>
            <w:tcW w:w="1845" w:type="dxa"/>
            <w:shd w:val="clear" w:color="auto" w:fill="EAF1DD" w:themeFill="accent3" w:themeFillTint="33"/>
          </w:tcPr>
          <w:p w:rsidR="00AF212B" w:rsidRDefault="00AF212B" w:rsidP="00651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Planowana data pobrania prób właścicielskich w kierunku Salmonella sp.</w:t>
            </w:r>
          </w:p>
        </w:tc>
        <w:tc>
          <w:tcPr>
            <w:tcW w:w="1415" w:type="dxa"/>
            <w:shd w:val="clear" w:color="auto" w:fill="EAF1DD" w:themeFill="accent3" w:themeFillTint="33"/>
            <w:vAlign w:val="center"/>
          </w:tcPr>
          <w:p w:rsidR="00AF212B" w:rsidRPr="00EB65D7" w:rsidRDefault="00AF212B" w:rsidP="00651A1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Planowana z</w:t>
            </w:r>
            <w:r w:rsidRPr="00EB65D7">
              <w:rPr>
                <w:b/>
                <w:i/>
                <w:sz w:val="20"/>
                <w:szCs w:val="20"/>
              </w:rPr>
              <w:t xml:space="preserve">większona obsada </w:t>
            </w:r>
            <w:r w:rsidRPr="00EB65D7">
              <w:rPr>
                <w:b/>
                <w:i/>
                <w:sz w:val="20"/>
                <w:szCs w:val="20"/>
              </w:rPr>
              <w:br/>
              <w:t>(</w:t>
            </w:r>
            <w:r>
              <w:rPr>
                <w:b/>
                <w:i/>
                <w:sz w:val="20"/>
                <w:szCs w:val="20"/>
              </w:rPr>
              <w:t>do 39</w:t>
            </w:r>
            <w:r w:rsidRPr="00EB65D7">
              <w:rPr>
                <w:b/>
                <w:i/>
                <w:sz w:val="20"/>
                <w:szCs w:val="20"/>
              </w:rPr>
              <w:t xml:space="preserve"> kg/m</w:t>
            </w:r>
            <w:r w:rsidRPr="00EB65D7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EB65D7">
              <w:rPr>
                <w:b/>
                <w:i/>
                <w:sz w:val="20"/>
                <w:szCs w:val="20"/>
              </w:rPr>
              <w:t>)</w:t>
            </w:r>
            <w:r w:rsidRPr="00EB65D7">
              <w:rPr>
                <w:b/>
                <w:i/>
                <w:sz w:val="20"/>
                <w:szCs w:val="20"/>
              </w:rPr>
              <w:br/>
              <w:t>- wpisać TAK</w:t>
            </w:r>
            <w:r w:rsidRPr="00651A15">
              <w:rPr>
                <w:b/>
                <w:i/>
                <w:sz w:val="20"/>
                <w:szCs w:val="20"/>
                <w:vertAlign w:val="superscript"/>
              </w:rPr>
              <w:t>2</w:t>
            </w:r>
            <w:r w:rsidRPr="00EB65D7">
              <w:rPr>
                <w:b/>
                <w:i/>
                <w:sz w:val="20"/>
                <w:szCs w:val="20"/>
              </w:rPr>
              <w:t>/NIE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AF212B" w:rsidRPr="00EB65D7" w:rsidRDefault="00AF212B" w:rsidP="00AF212B">
            <w:pPr>
              <w:jc w:val="center"/>
              <w:rPr>
                <w:b/>
                <w:i/>
                <w:sz w:val="20"/>
                <w:szCs w:val="20"/>
              </w:rPr>
            </w:pPr>
            <w:r w:rsidRPr="00EB65D7">
              <w:rPr>
                <w:b/>
                <w:i/>
                <w:sz w:val="20"/>
                <w:szCs w:val="20"/>
              </w:rPr>
              <w:t xml:space="preserve">Wylęgarnia z której </w:t>
            </w:r>
            <w:r>
              <w:rPr>
                <w:b/>
                <w:i/>
                <w:sz w:val="20"/>
                <w:szCs w:val="20"/>
              </w:rPr>
              <w:br/>
            </w:r>
            <w:r w:rsidRPr="00EB65D7">
              <w:rPr>
                <w:b/>
                <w:i/>
                <w:sz w:val="20"/>
                <w:szCs w:val="20"/>
              </w:rPr>
              <w:t>pochodzą pisklęta</w:t>
            </w: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418" w:type="dxa"/>
            <w:vAlign w:val="center"/>
          </w:tcPr>
          <w:p w:rsidR="00AF212B" w:rsidRDefault="00AF212B" w:rsidP="00EB65D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  <w:p w:rsidR="00AF212B" w:rsidRDefault="00AF212B" w:rsidP="00EB65D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AF212B" w:rsidRDefault="00AF212B" w:rsidP="00BB4F8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F212B" w:rsidTr="00AF212B">
        <w:tc>
          <w:tcPr>
            <w:tcW w:w="10490" w:type="dxa"/>
            <w:gridSpan w:val="7"/>
          </w:tcPr>
          <w:p w:rsidR="00AF212B" w:rsidRDefault="00AF212B" w:rsidP="00B7194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7194D">
              <w:rPr>
                <w:rFonts w:cstheme="minorHAnsi"/>
                <w:b/>
                <w:i/>
                <w:sz w:val="20"/>
                <w:szCs w:val="20"/>
              </w:rPr>
              <w:t>Ad 1.</w:t>
            </w:r>
            <w:r w:rsidRPr="00B7194D">
              <w:rPr>
                <w:rFonts w:cstheme="minorHAnsi"/>
                <w:i/>
                <w:sz w:val="20"/>
                <w:szCs w:val="20"/>
              </w:rPr>
              <w:t xml:space="preserve"> Obsada kurnika nie przekraczająca 33 kg/m</w:t>
            </w:r>
            <w:r w:rsidRPr="00B7194D">
              <w:rPr>
                <w:rFonts w:cstheme="minorHAnsi"/>
                <w:i/>
                <w:sz w:val="20"/>
                <w:szCs w:val="20"/>
                <w:vertAlign w:val="superscript"/>
              </w:rPr>
              <w:t>2</w:t>
            </w:r>
            <w:r w:rsidRPr="00B7194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7194D">
              <w:rPr>
                <w:rFonts w:cstheme="minorHAnsi"/>
                <w:b/>
                <w:bCs/>
                <w:sz w:val="20"/>
                <w:szCs w:val="20"/>
              </w:rPr>
              <w:t xml:space="preserve">NALEŻY ZGŁOSIĆ PRZED LUB DO 7 DNI PO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każdym wstawieniu</w:t>
            </w:r>
            <w:r>
              <w:rPr>
                <w:rFonts w:cstheme="minorHAnsi"/>
                <w:i/>
                <w:sz w:val="20"/>
                <w:szCs w:val="20"/>
              </w:rPr>
              <w:t>, z</w:t>
            </w:r>
            <w:r w:rsidRPr="00B7194D">
              <w:rPr>
                <w:rFonts w:cstheme="minorHAnsi"/>
                <w:i/>
                <w:sz w:val="20"/>
                <w:szCs w:val="20"/>
              </w:rPr>
              <w:t>godnie z:</w:t>
            </w:r>
          </w:p>
          <w:p w:rsidR="00AF212B" w:rsidRDefault="00AF212B" w:rsidP="0083185F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  <w:r w:rsidRPr="0083185F">
              <w:rPr>
                <w:rFonts w:cstheme="minorHAnsi"/>
                <w:i/>
                <w:sz w:val="20"/>
                <w:szCs w:val="20"/>
              </w:rPr>
              <w:t xml:space="preserve">art. 7 ustawy z dnia 11 marca 2004 r. o ochronie zdrowia zwierząt oraz zwalczaniu chorób zakaźnych zwierząt </w:t>
            </w:r>
            <w:r w:rsidRPr="0083185F">
              <w:rPr>
                <w:rFonts w:cstheme="minorHAnsi"/>
                <w:i/>
                <w:sz w:val="20"/>
                <w:szCs w:val="20"/>
              </w:rPr>
              <w:br/>
              <w:t xml:space="preserve">(Dz.U. z 2008 r. nr. 2013, poz. 213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t.j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. z późniejszymi zmianami) </w:t>
            </w:r>
          </w:p>
          <w:p w:rsidR="00AF212B" w:rsidRPr="0083185F" w:rsidRDefault="00AF212B" w:rsidP="0083185F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F212B" w:rsidTr="00AF212B">
        <w:tc>
          <w:tcPr>
            <w:tcW w:w="10490" w:type="dxa"/>
            <w:gridSpan w:val="7"/>
          </w:tcPr>
          <w:p w:rsidR="00AF212B" w:rsidRPr="00B7194D" w:rsidRDefault="00AF212B" w:rsidP="00AF212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Pr="00B7194D">
              <w:rPr>
                <w:rFonts w:cstheme="minorHAnsi"/>
                <w:b/>
                <w:bCs/>
                <w:sz w:val="20"/>
                <w:szCs w:val="20"/>
              </w:rPr>
              <w:t xml:space="preserve">Ad. 2. – </w:t>
            </w:r>
            <w:r w:rsidRPr="00B7194D">
              <w:rPr>
                <w:rFonts w:cstheme="minorHAnsi"/>
                <w:bCs/>
                <w:sz w:val="20"/>
                <w:szCs w:val="20"/>
              </w:rPr>
              <w:t xml:space="preserve">Zwiększona obsada kurnika </w:t>
            </w:r>
            <w:r w:rsidRPr="00B7194D">
              <w:rPr>
                <w:rFonts w:cstheme="minorHAnsi"/>
                <w:i/>
                <w:sz w:val="20"/>
                <w:szCs w:val="20"/>
              </w:rPr>
              <w:t>do 39 kg/m</w:t>
            </w:r>
            <w:r w:rsidRPr="00B7194D">
              <w:rPr>
                <w:rFonts w:cstheme="minorHAnsi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B7194D">
              <w:rPr>
                <w:rFonts w:cstheme="minorHAnsi"/>
                <w:b/>
                <w:bCs/>
                <w:sz w:val="20"/>
                <w:szCs w:val="20"/>
              </w:rPr>
              <w:t xml:space="preserve">NALEŻY ZGŁOSIĆ NA 2 TYGODNIE PRZED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planowanym wstawieniem</w:t>
            </w:r>
            <w:r w:rsidRPr="00B7194D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B7194D">
              <w:rPr>
                <w:rFonts w:cstheme="minorHAnsi"/>
                <w:bCs/>
                <w:sz w:val="20"/>
                <w:szCs w:val="20"/>
              </w:rPr>
              <w:t>zgodnie z:</w:t>
            </w:r>
          </w:p>
          <w:p w:rsidR="00AF212B" w:rsidRPr="0083185F" w:rsidRDefault="00AF212B" w:rsidP="00651A1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185F">
              <w:rPr>
                <w:rFonts w:cstheme="minorHAnsi"/>
                <w:bCs/>
                <w:sz w:val="20"/>
                <w:szCs w:val="20"/>
              </w:rPr>
              <w:t>Ustawą z dnia 21 sierpnia 1997 r. o ochronie zwierząt (tekst jednolity D.U.2009.79.668)</w:t>
            </w:r>
          </w:p>
          <w:p w:rsidR="00AF212B" w:rsidRPr="0083185F" w:rsidRDefault="00AF212B" w:rsidP="00651A15">
            <w:pPr>
              <w:numPr>
                <w:ilvl w:val="0"/>
                <w:numId w:val="2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185F">
              <w:rPr>
                <w:rFonts w:cstheme="minorHAnsi"/>
                <w:bCs/>
                <w:sz w:val="20"/>
                <w:szCs w:val="20"/>
              </w:rPr>
              <w:t>Rozporządzeniem Ministra Rolnictwa i Rozwoju Wsi z dnia 15 lutego 2010 r. w sprawie wymagań i sposobu postępowania przy utrzymaniu gatunków zwierząt gospodarskich, dla których normy ochrony zostały określone w przepisach Unii Europejskiej (DzU.2010.56.344)</w:t>
            </w:r>
          </w:p>
          <w:p w:rsidR="00AF212B" w:rsidRPr="0083185F" w:rsidRDefault="00AF212B" w:rsidP="00651A15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185F">
              <w:rPr>
                <w:rFonts w:cstheme="minorHAnsi"/>
                <w:bCs/>
                <w:sz w:val="20"/>
                <w:szCs w:val="20"/>
              </w:rPr>
              <w:t>Rozporządzeniem Ministra Rolnictwa i Rozwoju Wsi z dnia 17 grudnia 2009 r. w sprawie sposobu ustalania poziomu obsady kurcząt brojlerów w kurniku, w  którym są one utrzymywane (DzU.2009.223.1784)</w:t>
            </w:r>
          </w:p>
          <w:p w:rsidR="00AF212B" w:rsidRPr="0083185F" w:rsidRDefault="00AF212B" w:rsidP="00651A15">
            <w:pPr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3185F">
              <w:rPr>
                <w:rFonts w:cstheme="minorHAnsi"/>
                <w:bCs/>
                <w:sz w:val="20"/>
                <w:szCs w:val="20"/>
              </w:rPr>
              <w:t>Dyrektywą Rady 2007/43/WE w sprawie ustanowienia minimalnych zasad dotyczących ochrony kurcząt utrzymywanych z przeznaczeniem na produkcję mięsa (</w:t>
            </w:r>
            <w:proofErr w:type="spellStart"/>
            <w:r w:rsidRPr="0083185F">
              <w:rPr>
                <w:rFonts w:cstheme="minorHAnsi"/>
                <w:bCs/>
                <w:sz w:val="20"/>
                <w:szCs w:val="20"/>
              </w:rPr>
              <w:t>Dz.UE</w:t>
            </w:r>
            <w:proofErr w:type="spellEnd"/>
            <w:r w:rsidRPr="0083185F">
              <w:rPr>
                <w:rFonts w:cstheme="minorHAnsi"/>
                <w:bCs/>
                <w:sz w:val="20"/>
                <w:szCs w:val="20"/>
              </w:rPr>
              <w:t xml:space="preserve"> 2007.L182/19).</w:t>
            </w:r>
          </w:p>
          <w:p w:rsidR="00AF212B" w:rsidRPr="0083185F" w:rsidRDefault="00AF212B" w:rsidP="0083185F">
            <w:pPr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E5EFE">
              <w:rPr>
                <w:rFonts w:cstheme="minorHAnsi"/>
                <w:b/>
                <w:bCs/>
              </w:rPr>
              <w:t>Równocześnie OŚWIADCZAM, że dla kurników o zwiększonej obsadzie spełnione są wymagania nałożone w/w przepisami.</w:t>
            </w:r>
          </w:p>
        </w:tc>
      </w:tr>
    </w:tbl>
    <w:p w:rsidR="007B1CDD" w:rsidRDefault="007B1CDD" w:rsidP="00AF212B">
      <w:pPr>
        <w:spacing w:line="240" w:lineRule="auto"/>
        <w:rPr>
          <w:i/>
          <w:sz w:val="28"/>
          <w:szCs w:val="28"/>
        </w:rPr>
      </w:pPr>
    </w:p>
    <w:p w:rsidR="007B1CDD" w:rsidRDefault="007B1CDD" w:rsidP="007B1CDD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…………………………………………………….</w:t>
      </w:r>
    </w:p>
    <w:p w:rsidR="007B1CDD" w:rsidRPr="007B1CDD" w:rsidRDefault="007B1CDD" w:rsidP="007B1CDD">
      <w:pPr>
        <w:spacing w:line="240" w:lineRule="auto"/>
        <w:jc w:val="right"/>
        <w:rPr>
          <w:b/>
          <w:i/>
          <w:sz w:val="16"/>
          <w:szCs w:val="16"/>
        </w:rPr>
      </w:pPr>
      <w:r w:rsidRPr="007B1CDD">
        <w:rPr>
          <w:b/>
          <w:i/>
          <w:sz w:val="16"/>
          <w:szCs w:val="16"/>
        </w:rPr>
        <w:t>Podpis i pieczęć właściciela fermy (lub osoby upoważnionej)</w:t>
      </w:r>
    </w:p>
    <w:sectPr w:rsidR="007B1CDD" w:rsidRPr="007B1CDD" w:rsidSect="007B1CDD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1E" w:rsidRDefault="00BA5E1E" w:rsidP="00EE5095">
      <w:pPr>
        <w:spacing w:after="0" w:line="240" w:lineRule="auto"/>
      </w:pPr>
      <w:r>
        <w:separator/>
      </w:r>
    </w:p>
  </w:endnote>
  <w:endnote w:type="continuationSeparator" w:id="0">
    <w:p w:rsidR="00BA5E1E" w:rsidRDefault="00BA5E1E" w:rsidP="00EE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95" w:rsidRDefault="00EE5095">
    <w:pPr>
      <w:pStyle w:val="Stopka"/>
    </w:pPr>
    <w:r>
      <w:rPr>
        <w:sz w:val="16"/>
        <w:szCs w:val="16"/>
      </w:rPr>
      <w:t xml:space="preserve">Utworzono: </w:t>
    </w:r>
    <w:r w:rsidR="00AF212B">
      <w:rPr>
        <w:sz w:val="16"/>
        <w:szCs w:val="16"/>
      </w:rPr>
      <w:t>05.04</w:t>
    </w:r>
    <w:r>
      <w:rPr>
        <w:sz w:val="16"/>
        <w:szCs w:val="16"/>
      </w:rPr>
      <w:t>.2016, PIW Racibórz, A.B.</w:t>
    </w:r>
  </w:p>
  <w:p w:rsidR="00EE5095" w:rsidRDefault="00EE5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1E" w:rsidRDefault="00BA5E1E" w:rsidP="00EE5095">
      <w:pPr>
        <w:spacing w:after="0" w:line="240" w:lineRule="auto"/>
      </w:pPr>
      <w:r>
        <w:separator/>
      </w:r>
    </w:p>
  </w:footnote>
  <w:footnote w:type="continuationSeparator" w:id="0">
    <w:p w:rsidR="00BA5E1E" w:rsidRDefault="00BA5E1E" w:rsidP="00EE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947"/>
    <w:multiLevelType w:val="hybridMultilevel"/>
    <w:tmpl w:val="A6DCEDF0"/>
    <w:lvl w:ilvl="0" w:tplc="FB7E9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6A3B35BB"/>
    <w:multiLevelType w:val="hybridMultilevel"/>
    <w:tmpl w:val="58FE9EB6"/>
    <w:lvl w:ilvl="0" w:tplc="CA26C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772A480E"/>
    <w:multiLevelType w:val="hybridMultilevel"/>
    <w:tmpl w:val="F1944A9E"/>
    <w:lvl w:ilvl="0" w:tplc="CA26C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8B"/>
    <w:rsid w:val="000E5EFE"/>
    <w:rsid w:val="003224D0"/>
    <w:rsid w:val="00651A15"/>
    <w:rsid w:val="007B1CDD"/>
    <w:rsid w:val="0083185F"/>
    <w:rsid w:val="009057D5"/>
    <w:rsid w:val="00AF212B"/>
    <w:rsid w:val="00B7194D"/>
    <w:rsid w:val="00BA5E1E"/>
    <w:rsid w:val="00BB232E"/>
    <w:rsid w:val="00BB4F8B"/>
    <w:rsid w:val="00C3134D"/>
    <w:rsid w:val="00EB65D7"/>
    <w:rsid w:val="00E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095"/>
  </w:style>
  <w:style w:type="paragraph" w:styleId="Stopka">
    <w:name w:val="footer"/>
    <w:basedOn w:val="Normalny"/>
    <w:link w:val="StopkaZnak"/>
    <w:uiPriority w:val="99"/>
    <w:unhideWhenUsed/>
    <w:rsid w:val="00EE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095"/>
  </w:style>
  <w:style w:type="paragraph" w:styleId="Tekstdymka">
    <w:name w:val="Balloon Text"/>
    <w:basedOn w:val="Normalny"/>
    <w:link w:val="TekstdymkaZnak"/>
    <w:uiPriority w:val="99"/>
    <w:semiHidden/>
    <w:unhideWhenUsed/>
    <w:rsid w:val="00EE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095"/>
  </w:style>
  <w:style w:type="paragraph" w:styleId="Stopka">
    <w:name w:val="footer"/>
    <w:basedOn w:val="Normalny"/>
    <w:link w:val="StopkaZnak"/>
    <w:uiPriority w:val="99"/>
    <w:unhideWhenUsed/>
    <w:rsid w:val="00EE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095"/>
  </w:style>
  <w:style w:type="paragraph" w:styleId="Tekstdymka">
    <w:name w:val="Balloon Text"/>
    <w:basedOn w:val="Normalny"/>
    <w:link w:val="TekstdymkaZnak"/>
    <w:uiPriority w:val="99"/>
    <w:semiHidden/>
    <w:unhideWhenUsed/>
    <w:rsid w:val="00EE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18F2-FB78-4387-AB60-B0868CC6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6</cp:revision>
  <dcterms:created xsi:type="dcterms:W3CDTF">2016-03-10T12:52:00Z</dcterms:created>
  <dcterms:modified xsi:type="dcterms:W3CDTF">2016-04-05T05:02:00Z</dcterms:modified>
</cp:coreProperties>
</file>